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BB6D09">
        <w:rPr>
          <w:b/>
          <w:bCs/>
        </w:rPr>
        <w:t>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7539FD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B6D09" w:rsidRPr="00BB6D09">
        <w:rPr>
          <w:bCs/>
          <w:color w:val="000000"/>
          <w:spacing w:val="-2"/>
        </w:rPr>
        <w:t>Оборудование для техники авиационной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7539FD">
        <w:rPr>
          <w:b/>
        </w:rPr>
        <w:t>5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327529">
        <w:rPr>
          <w:b/>
        </w:rPr>
        <w:t>1</w:t>
      </w:r>
      <w:r w:rsidR="007539FD">
        <w:rPr>
          <w:b/>
        </w:rPr>
        <w:t>9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BB6D09">
        <w:t>5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7539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7539FD">
        <w:rPr>
          <w:b/>
          <w:color w:val="FF0000"/>
        </w:rPr>
        <w:t>9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A97E1-F155-4A33-8C2B-728D1A24E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466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18</cp:revision>
  <cp:lastPrinted>2019-04-04T02:33:00Z</cp:lastPrinted>
  <dcterms:created xsi:type="dcterms:W3CDTF">2019-02-13T10:09:00Z</dcterms:created>
  <dcterms:modified xsi:type="dcterms:W3CDTF">2019-04-04T02:33:00Z</dcterms:modified>
</cp:coreProperties>
</file>